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729" w:rsidRDefault="0061038A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C2729" w:rsidRDefault="003C2729">
      <w:pPr>
        <w:spacing w:after="0" w:line="240" w:lineRule="auto"/>
        <w:jc w:val="center"/>
      </w:pPr>
    </w:p>
    <w:p w:rsidR="003C2729" w:rsidRDefault="0061038A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3C2729" w:rsidRDefault="003C2729">
      <w:pPr>
        <w:spacing w:after="0" w:line="240" w:lineRule="auto"/>
        <w:jc w:val="center"/>
      </w:pPr>
    </w:p>
    <w:p w:rsidR="003C2729" w:rsidRDefault="006103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2729" w:rsidRDefault="006103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3C2729" w:rsidRDefault="006103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3C2729" w:rsidRDefault="006103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3C2729" w:rsidRDefault="006103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170836</w:t>
      </w:r>
    </w:p>
    <w:p w:rsidR="003C2729" w:rsidRDefault="006103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2729" w:rsidRDefault="006103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 Investicijų projekto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paslaugos</w:t>
      </w:r>
    </w:p>
    <w:p w:rsidR="003C2729" w:rsidRDefault="006103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Investicijų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</w:t>
      </w:r>
      <w:r>
        <w:rPr>
          <w:rFonts w:ascii="Times New Roman" w:hAnsi="Times New Roman" w:cs="Times New Roman"/>
          <w:sz w:val="24"/>
          <w:szCs w:val="24"/>
        </w:rPr>
        <w:t>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Projekto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santrauką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>
        <w:rPr>
          <w:rFonts w:ascii="Times New Roman" w:hAnsi="Times New Roman" w:cs="Times New Roman"/>
          <w:sz w:val="24"/>
          <w:szCs w:val="24"/>
        </w:rPr>
        <w:t>puslapių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Investicijų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atspausdinti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įrišti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Pirkėjui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2 </w:t>
      </w:r>
      <w:proofErr w:type="spellStart"/>
      <w:r>
        <w:rPr>
          <w:rFonts w:ascii="Times New Roman" w:hAnsi="Times New Roman" w:cs="Times New Roman"/>
          <w:sz w:val="24"/>
          <w:szCs w:val="24"/>
        </w:rPr>
        <w:t>egz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pateikti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elektroninėje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laikmenoje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(CD).  </w:t>
      </w:r>
    </w:p>
    <w:p w:rsidR="003C2729" w:rsidRDefault="003C2729">
      <w:pPr>
        <w:spacing w:after="0" w:line="240" w:lineRule="auto"/>
        <w:jc w:val="both"/>
      </w:pPr>
    </w:p>
    <w:p w:rsidR="003C2729" w:rsidRDefault="006103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3C2729" w:rsidRDefault="006103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2729" w:rsidRDefault="006103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"Investicijų projekto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Dailė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galerijos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aktualizavimas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paslaugos"</w:t>
      </w:r>
    </w:p>
    <w:p w:rsidR="003C2729" w:rsidRDefault="006103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Eurotela</w:t>
      </w:r>
      <w:proofErr w:type="spellEnd"/>
      <w:r>
        <w:rPr>
          <w:rFonts w:ascii="Times New Roman" w:hAnsi="Times New Roman" w:cs="Times New Roman"/>
          <w:sz w:val="24"/>
          <w:szCs w:val="24"/>
        </w:rPr>
        <w:t>“ , 300592163</w:t>
      </w:r>
    </w:p>
    <w:p w:rsidR="003C2729" w:rsidRDefault="006103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2783,00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u PVM</w:t>
      </w:r>
    </w:p>
    <w:p w:rsidR="003C2729" w:rsidRDefault="006103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3C2729" w:rsidRDefault="006103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3C2729" w:rsidRDefault="0061038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2016-02-17</w:t>
      </w:r>
    </w:p>
    <w:p w:rsidR="003C2729" w:rsidRDefault="003C2729">
      <w:pPr>
        <w:spacing w:after="0" w:line="240" w:lineRule="auto"/>
        <w:jc w:val="center"/>
      </w:pPr>
    </w:p>
    <w:p w:rsidR="003C2729" w:rsidRDefault="0061038A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C2729" w:rsidRDefault="003C2729">
      <w:pPr>
        <w:spacing w:after="0" w:line="240" w:lineRule="auto"/>
        <w:jc w:val="center"/>
      </w:pPr>
    </w:p>
    <w:sectPr w:rsidR="003C2729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38A" w:rsidRDefault="0061038A">
      <w:pPr>
        <w:spacing w:after="0" w:line="240" w:lineRule="auto"/>
      </w:pPr>
      <w:r>
        <w:separator/>
      </w:r>
    </w:p>
  </w:endnote>
  <w:endnote w:type="continuationSeparator" w:id="0">
    <w:p w:rsidR="0061038A" w:rsidRDefault="0061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729" w:rsidRDefault="003C27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38A" w:rsidRDefault="0061038A">
      <w:pPr>
        <w:spacing w:after="0" w:line="240" w:lineRule="auto"/>
      </w:pPr>
      <w:r>
        <w:separator/>
      </w:r>
    </w:p>
  </w:footnote>
  <w:footnote w:type="continuationSeparator" w:id="0">
    <w:p w:rsidR="0061038A" w:rsidRDefault="00610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3C2729"/>
    <w:rsid w:val="0051249D"/>
    <w:rsid w:val="0061038A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1363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2016-03-02T08:42:00Z</dcterms:created>
  <dcterms:modified xsi:type="dcterms:W3CDTF">2016-03-02T08:42:00Z</dcterms:modified>
</cp:coreProperties>
</file>